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DC11AB" w14:textId="77777777" w:rsidR="00D17E90" w:rsidRPr="00D17E90" w:rsidRDefault="00D17E90" w:rsidP="00D17E90">
      <w:pPr>
        <w:pStyle w:val="paragraph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ind w:right="90"/>
        <w:jc w:val="center"/>
        <w:textAlignment w:val="baseline"/>
        <w:rPr>
          <w:rStyle w:val="eop"/>
        </w:rPr>
      </w:pPr>
      <w:r w:rsidRPr="00D17E90">
        <w:rPr>
          <w:rStyle w:val="normaltextrun"/>
          <w:b/>
          <w:bCs/>
        </w:rPr>
        <w:t>CITY OF GIRARD</w:t>
      </w:r>
      <w:r w:rsidRPr="00D17E90">
        <w:rPr>
          <w:rStyle w:val="eop"/>
        </w:rPr>
        <w:t> </w:t>
      </w:r>
    </w:p>
    <w:p w14:paraId="289E8ADD" w14:textId="77777777" w:rsidR="00D17E90" w:rsidRPr="00D17E90" w:rsidRDefault="00D17E90" w:rsidP="00D17E90">
      <w:pPr>
        <w:pStyle w:val="paragraph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ind w:right="90"/>
        <w:jc w:val="center"/>
        <w:textAlignment w:val="baseline"/>
        <w:rPr>
          <w:rFonts w:ascii="Segoe UI" w:hAnsi="Segoe UI" w:cs="Segoe UI"/>
        </w:rPr>
      </w:pPr>
      <w:r w:rsidRPr="00D17E90">
        <w:rPr>
          <w:rStyle w:val="eop"/>
          <w:b/>
          <w:bCs/>
        </w:rPr>
        <w:t>AGENDA</w:t>
      </w:r>
    </w:p>
    <w:p w14:paraId="65420D89" w14:textId="77777777" w:rsidR="00D17E90" w:rsidRPr="00D17E90" w:rsidRDefault="00D17E90" w:rsidP="00D17E90">
      <w:pPr>
        <w:pStyle w:val="paragraph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ind w:right="90"/>
        <w:jc w:val="center"/>
        <w:textAlignment w:val="baseline"/>
        <w:rPr>
          <w:rFonts w:ascii="Segoe UI" w:hAnsi="Segoe UI" w:cs="Segoe UI"/>
          <w:b/>
          <w:bCs/>
        </w:rPr>
      </w:pPr>
      <w:r w:rsidRPr="00D17E90">
        <w:rPr>
          <w:rStyle w:val="normaltextrun"/>
          <w:b/>
          <w:bCs/>
        </w:rPr>
        <w:t>MEETING OF THE CITY COUNCIL</w:t>
      </w:r>
      <w:r w:rsidRPr="00D17E90">
        <w:rPr>
          <w:rStyle w:val="eop"/>
          <w:b/>
          <w:bCs/>
        </w:rPr>
        <w:t> </w:t>
      </w:r>
    </w:p>
    <w:p w14:paraId="320E2506" w14:textId="39457D71" w:rsidR="00D17E90" w:rsidRPr="00D17E90" w:rsidRDefault="6359238E" w:rsidP="7AAD6C46">
      <w:pPr>
        <w:pStyle w:val="paragraph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ind w:right="90"/>
        <w:jc w:val="center"/>
        <w:textAlignment w:val="baseline"/>
        <w:rPr>
          <w:rFonts w:ascii="Segoe UI" w:hAnsi="Segoe UI" w:cs="Segoe UI"/>
          <w:b/>
          <w:bCs/>
        </w:rPr>
      </w:pPr>
      <w:r w:rsidRPr="6359238E">
        <w:rPr>
          <w:rStyle w:val="normaltextrun"/>
          <w:b/>
          <w:bCs/>
        </w:rPr>
        <w:t>SEPTEMBER 8, 2026</w:t>
      </w:r>
    </w:p>
    <w:p w14:paraId="63AF325E" w14:textId="19FA8CF9" w:rsidR="00D17E90" w:rsidRPr="00D17E90" w:rsidRDefault="024EB972" w:rsidP="024EB972">
      <w:pPr>
        <w:pStyle w:val="paragraph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jc w:val="center"/>
        <w:textAlignment w:val="baseline"/>
        <w:rPr>
          <w:rFonts w:ascii="Segoe UI" w:hAnsi="Segoe UI" w:cs="Segoe UI"/>
        </w:rPr>
      </w:pPr>
      <w:r w:rsidRPr="024EB972">
        <w:rPr>
          <w:rStyle w:val="normaltextrun"/>
          <w:b/>
          <w:bCs/>
        </w:rPr>
        <w:t>5:30 PM</w:t>
      </w:r>
      <w:r w:rsidRPr="024EB972">
        <w:rPr>
          <w:rStyle w:val="eop"/>
        </w:rPr>
        <w:t> </w:t>
      </w:r>
    </w:p>
    <w:p w14:paraId="532C1C29" w14:textId="77777777" w:rsidR="00D17E90" w:rsidRPr="00D17E90" w:rsidRDefault="00D17E90" w:rsidP="00D17E90">
      <w:pPr>
        <w:pStyle w:val="paragraph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ind w:right="90"/>
        <w:jc w:val="center"/>
        <w:textAlignment w:val="baseline"/>
        <w:rPr>
          <w:rFonts w:ascii="Segoe UI" w:hAnsi="Segoe UI" w:cs="Segoe UI"/>
        </w:rPr>
      </w:pPr>
      <w:r w:rsidRPr="00D17E90">
        <w:rPr>
          <w:rStyle w:val="normaltextrun"/>
          <w:i/>
          <w:iCs/>
        </w:rPr>
        <w:t>A Great Place to Call Home…</w:t>
      </w:r>
      <w:r w:rsidRPr="00D17E90">
        <w:rPr>
          <w:rStyle w:val="eop"/>
        </w:rPr>
        <w:t> </w:t>
      </w:r>
    </w:p>
    <w:p w14:paraId="5E412CD4" w14:textId="77777777" w:rsidR="00D17E90" w:rsidRPr="00D17E90" w:rsidRDefault="00D17E90" w:rsidP="00D17E90">
      <w:pPr>
        <w:pStyle w:val="paragraph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ind w:left="105"/>
        <w:textAlignment w:val="baseline"/>
        <w:rPr>
          <w:rFonts w:ascii="Segoe UI" w:hAnsi="Segoe UI" w:cs="Segoe UI"/>
        </w:rPr>
      </w:pPr>
      <w:r w:rsidRPr="00D17E90">
        <w:rPr>
          <w:noProof/>
        </w:rPr>
        <w:drawing>
          <wp:inline distT="0" distB="0" distL="0" distR="0" wp14:anchorId="7ADF23DC" wp14:editId="5D6FA05D">
            <wp:extent cx="6000750" cy="19050"/>
            <wp:effectExtent l="0" t="0" r="0" b="0"/>
            <wp:docPr id="1920010232" name="Picture 3" descr="C:\Users\johanna\AppData\Local\Microsoft\Windows\INetCache\Content.MSO\46F6C27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750" cy="1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17E90">
        <w:rPr>
          <w:rStyle w:val="eop"/>
        </w:rPr>
        <w:t> </w:t>
      </w:r>
    </w:p>
    <w:p w14:paraId="0561BC5A" w14:textId="77777777" w:rsidR="00D17E90" w:rsidRPr="00D17E90" w:rsidRDefault="00D17E90" w:rsidP="00D17E90">
      <w:pPr>
        <w:pStyle w:val="paragraph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textAlignment w:val="baseline"/>
        <w:rPr>
          <w:rFonts w:ascii="Segoe UI" w:hAnsi="Segoe UI" w:cs="Segoe UI"/>
        </w:rPr>
      </w:pPr>
      <w:r w:rsidRPr="00D17E90">
        <w:rPr>
          <w:rStyle w:val="eop"/>
        </w:rPr>
        <w:t> </w:t>
      </w:r>
    </w:p>
    <w:p w14:paraId="11837B6D" w14:textId="12ED09F1" w:rsidR="00D17E90" w:rsidRPr="00D17E90" w:rsidRDefault="00D17E90" w:rsidP="18B376A6">
      <w:pPr>
        <w:pStyle w:val="paragraph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jc w:val="right"/>
        <w:textAlignment w:val="baseline"/>
        <w:rPr>
          <w:rStyle w:val="normaltextrun"/>
          <w:b/>
          <w:bCs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E67E9ED" wp14:editId="1F266276">
            <wp:simplePos x="0" y="0"/>
            <wp:positionH relativeFrom="column">
              <wp:align>right</wp:align>
            </wp:positionH>
            <wp:positionV relativeFrom="paragraph">
              <wp:posOffset>0</wp:posOffset>
            </wp:positionV>
            <wp:extent cx="1780674" cy="762000"/>
            <wp:effectExtent l="0" t="0" r="0" b="0"/>
            <wp:wrapNone/>
            <wp:docPr id="1455467744" name="Picture 4" descr="C:\Users\johanna\AppData\Local\Microsoft\Windows\INetCache\Content.MSO\220DCFCD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0674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22B6F2" w14:textId="77777777" w:rsidR="00D17E90" w:rsidRPr="00D17E90" w:rsidRDefault="00D17E90" w:rsidP="00D17E90">
      <w:pPr>
        <w:pStyle w:val="paragraph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textAlignment w:val="baseline"/>
        <w:rPr>
          <w:rFonts w:ascii="Segoe UI" w:hAnsi="Segoe UI" w:cs="Segoe UI"/>
        </w:rPr>
      </w:pPr>
      <w:r w:rsidRPr="00D17E90">
        <w:rPr>
          <w:rStyle w:val="normaltextrun"/>
          <w:b/>
          <w:bCs/>
        </w:rPr>
        <w:t>CALL MEETING TO ORDER</w:t>
      </w:r>
      <w:r w:rsidRPr="00D17E90">
        <w:rPr>
          <w:rStyle w:val="eop"/>
        </w:rPr>
        <w:t> </w:t>
      </w:r>
    </w:p>
    <w:p w14:paraId="5AD16483" w14:textId="77777777" w:rsidR="00D17E90" w:rsidRPr="00D17E90" w:rsidRDefault="00D17E90" w:rsidP="00D17E90">
      <w:pPr>
        <w:pStyle w:val="paragraph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textAlignment w:val="baseline"/>
        <w:rPr>
          <w:rFonts w:ascii="Segoe UI" w:hAnsi="Segoe UI" w:cs="Segoe UI"/>
        </w:rPr>
      </w:pPr>
      <w:r w:rsidRPr="00D17E90">
        <w:rPr>
          <w:rStyle w:val="normaltextrun"/>
          <w:b/>
          <w:bCs/>
        </w:rPr>
        <w:t>ROLL CALL</w:t>
      </w:r>
      <w:r w:rsidRPr="00D17E90">
        <w:rPr>
          <w:rStyle w:val="eop"/>
        </w:rPr>
        <w:t> </w:t>
      </w:r>
    </w:p>
    <w:p w14:paraId="2E09E682" w14:textId="77777777" w:rsidR="00D17E90" w:rsidRPr="00D17E90" w:rsidRDefault="00D17E90" w:rsidP="00D17E90">
      <w:pPr>
        <w:pStyle w:val="paragraph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textAlignment w:val="baseline"/>
        <w:rPr>
          <w:rFonts w:ascii="Segoe UI" w:hAnsi="Segoe UI" w:cs="Segoe UI"/>
        </w:rPr>
      </w:pPr>
      <w:r w:rsidRPr="00D17E90">
        <w:rPr>
          <w:rStyle w:val="normaltextrun"/>
          <w:b/>
          <w:bCs/>
        </w:rPr>
        <w:t>INVOCATION</w:t>
      </w:r>
      <w:r w:rsidRPr="00D17E90">
        <w:rPr>
          <w:rStyle w:val="eop"/>
        </w:rPr>
        <w:t> </w:t>
      </w:r>
    </w:p>
    <w:p w14:paraId="4CDCD8CD" w14:textId="77777777" w:rsidR="00D17E90" w:rsidRPr="00D17E90" w:rsidRDefault="00D17E90" w:rsidP="00D17E90">
      <w:pPr>
        <w:pStyle w:val="paragraph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textAlignment w:val="baseline"/>
        <w:rPr>
          <w:rFonts w:ascii="Segoe UI" w:hAnsi="Segoe UI" w:cs="Segoe UI"/>
        </w:rPr>
      </w:pPr>
      <w:r w:rsidRPr="00D17E90">
        <w:rPr>
          <w:rStyle w:val="normaltextrun"/>
          <w:b/>
          <w:bCs/>
        </w:rPr>
        <w:t>PLEDGE OF ALLEGIANCE</w:t>
      </w:r>
      <w:r w:rsidRPr="00D17E90">
        <w:rPr>
          <w:rStyle w:val="eop"/>
        </w:rPr>
        <w:t> </w:t>
      </w:r>
    </w:p>
    <w:p w14:paraId="4F760691" w14:textId="77777777" w:rsidR="00D17E90" w:rsidRPr="00D17E90" w:rsidRDefault="00D17E90" w:rsidP="00D17E90">
      <w:pPr>
        <w:pStyle w:val="paragraph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textAlignment w:val="baseline"/>
        <w:rPr>
          <w:rFonts w:ascii="Segoe UI" w:hAnsi="Segoe UI" w:cs="Segoe UI"/>
        </w:rPr>
      </w:pPr>
      <w:r w:rsidRPr="00D17E90">
        <w:rPr>
          <w:rStyle w:val="normaltextrun"/>
          <w:b/>
          <w:bCs/>
        </w:rPr>
        <w:t>ACCEPTANCE OF THE AGENDA</w:t>
      </w:r>
      <w:r w:rsidRPr="00D17E90">
        <w:rPr>
          <w:rStyle w:val="eop"/>
        </w:rPr>
        <w:t> </w:t>
      </w:r>
    </w:p>
    <w:p w14:paraId="7DE6B732" w14:textId="77777777" w:rsidR="00D17E90" w:rsidRPr="00D17E90" w:rsidRDefault="00D17E90" w:rsidP="00D17E90">
      <w:pPr>
        <w:pStyle w:val="paragraph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textAlignment w:val="baseline"/>
        <w:rPr>
          <w:rFonts w:ascii="Segoe UI" w:hAnsi="Segoe UI" w:cs="Segoe UI"/>
        </w:rPr>
      </w:pPr>
      <w:r w:rsidRPr="00D17E90">
        <w:rPr>
          <w:rStyle w:val="normaltextrun"/>
          <w:b/>
          <w:bCs/>
        </w:rPr>
        <w:t>CONSENT AGENDA</w:t>
      </w:r>
      <w:r w:rsidRPr="00D17E90">
        <w:rPr>
          <w:rStyle w:val="eop"/>
        </w:rPr>
        <w:t> </w:t>
      </w:r>
    </w:p>
    <w:p w14:paraId="170F0728" w14:textId="1CFA8BF8" w:rsidR="00D17E90" w:rsidRPr="00D17E90" w:rsidRDefault="12CE48A1" w:rsidP="12CE48A1">
      <w:pPr>
        <w:pStyle w:val="paragraph"/>
        <w:numPr>
          <w:ilvl w:val="0"/>
          <w:numId w:val="1"/>
        </w:numPr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textAlignment w:val="baseline"/>
        <w:rPr>
          <w:rStyle w:val="normaltextrun"/>
        </w:rPr>
      </w:pPr>
      <w:r w:rsidRPr="12CE48A1">
        <w:rPr>
          <w:rStyle w:val="normaltextrun"/>
        </w:rPr>
        <w:t>Approval of Appropriations Ordinance 2026- 18 $778,890.19</w:t>
      </w:r>
      <w:r w:rsidR="2C1EDE0C">
        <w:tab/>
      </w:r>
    </w:p>
    <w:p w14:paraId="372E661F" w14:textId="074ABEA9" w:rsidR="7F3A9D9D" w:rsidRDefault="12CE48A1" w:rsidP="20362383">
      <w:pPr>
        <w:pStyle w:val="paragraph"/>
        <w:numPr>
          <w:ilvl w:val="1"/>
          <w:numId w:val="1"/>
        </w:numPr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rPr>
          <w:rStyle w:val="normaltextrun"/>
        </w:rPr>
      </w:pPr>
      <w:r w:rsidRPr="12CE48A1">
        <w:rPr>
          <w:rStyle w:val="normaltextrun"/>
        </w:rPr>
        <w:t xml:space="preserve"> Purchases over $10,000.00 </w:t>
      </w:r>
    </w:p>
    <w:p w14:paraId="45BED4F8" w14:textId="1F42F5BA" w:rsidR="12CE48A1" w:rsidRDefault="4B22954A" w:rsidP="12CE48A1">
      <w:pPr>
        <w:pStyle w:val="paragraph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ind w:left="720"/>
        <w:rPr>
          <w:rStyle w:val="normaltextrun"/>
        </w:rPr>
      </w:pPr>
      <w:r w:rsidRPr="4B22954A">
        <w:rPr>
          <w:rStyle w:val="normaltextrun"/>
        </w:rPr>
        <w:t>PWWSD#11 (Gallons Water Purchased Aug 2026) $24,907.13</w:t>
      </w:r>
    </w:p>
    <w:p w14:paraId="38C12A88" w14:textId="0D9A98B7" w:rsidR="4B22954A" w:rsidRDefault="4B22954A" w:rsidP="4B22954A">
      <w:pPr>
        <w:pStyle w:val="paragraph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ind w:left="720"/>
        <w:rPr>
          <w:rStyle w:val="normaltextrun"/>
        </w:rPr>
      </w:pPr>
      <w:r w:rsidRPr="4B22954A">
        <w:rPr>
          <w:rStyle w:val="normaltextrun"/>
        </w:rPr>
        <w:t>BCBS (Insurance Premiums) $36,484.25</w:t>
      </w:r>
    </w:p>
    <w:p w14:paraId="587FCDCC" w14:textId="2811F7E1" w:rsidR="4B22954A" w:rsidRDefault="4B22954A" w:rsidP="4B22954A">
      <w:pPr>
        <w:pStyle w:val="paragraph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ind w:left="720"/>
        <w:rPr>
          <w:rStyle w:val="normaltextrun"/>
        </w:rPr>
      </w:pPr>
      <w:r w:rsidRPr="4B22954A">
        <w:rPr>
          <w:rStyle w:val="normaltextrun"/>
        </w:rPr>
        <w:t>Priority Power (Solar change order &amp; Mechanical Completion) $632,620.62</w:t>
      </w:r>
    </w:p>
    <w:p w14:paraId="022DC445" w14:textId="62C246B6" w:rsidR="4B22954A" w:rsidRDefault="712009C7" w:rsidP="4B22954A">
      <w:pPr>
        <w:pStyle w:val="paragraph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ind w:left="720"/>
        <w:rPr>
          <w:rStyle w:val="normaltextrun"/>
        </w:rPr>
      </w:pPr>
      <w:r w:rsidRPr="712009C7">
        <w:rPr>
          <w:rStyle w:val="normaltextrun"/>
        </w:rPr>
        <w:t>PWWDS#11 (Gallons Water Purchased Sept 2026) $25,148.31</w:t>
      </w:r>
    </w:p>
    <w:p w14:paraId="4C0C21D4" w14:textId="04B20932" w:rsidR="00D17E90" w:rsidRPr="00D17E90" w:rsidRDefault="7F91A71B" w:rsidP="00D17E90">
      <w:pPr>
        <w:pStyle w:val="NoSpacing"/>
        <w:numPr>
          <w:ilvl w:val="0"/>
          <w:numId w:val="1"/>
        </w:numPr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rPr>
          <w:rFonts w:ascii="Times New Roman" w:eastAsia="Times New Roman" w:hAnsi="Times New Roman" w:cs="Times New Roman"/>
          <w:sz w:val="24"/>
          <w:szCs w:val="24"/>
        </w:rPr>
      </w:pPr>
      <w:r w:rsidRPr="7F91A71B">
        <w:rPr>
          <w:rFonts w:ascii="Times New Roman" w:eastAsia="Times New Roman" w:hAnsi="Times New Roman" w:cs="Times New Roman"/>
          <w:sz w:val="24"/>
          <w:szCs w:val="24"/>
        </w:rPr>
        <w:t>Approve council minutes of August 24, 2026</w:t>
      </w:r>
    </w:p>
    <w:p w14:paraId="4C3FB4E1" w14:textId="396F2B46" w:rsidR="7F91A71B" w:rsidRDefault="7F91A71B" w:rsidP="7F91A71B">
      <w:pPr>
        <w:pStyle w:val="NoSpacing"/>
        <w:numPr>
          <w:ilvl w:val="0"/>
          <w:numId w:val="1"/>
        </w:numPr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rPr>
          <w:rFonts w:ascii="Times New Roman" w:eastAsia="Times New Roman" w:hAnsi="Times New Roman" w:cs="Times New Roman"/>
          <w:sz w:val="24"/>
          <w:szCs w:val="24"/>
        </w:rPr>
      </w:pPr>
      <w:r w:rsidRPr="7F91A71B">
        <w:rPr>
          <w:rFonts w:ascii="Times New Roman" w:eastAsia="Times New Roman" w:hAnsi="Times New Roman" w:cs="Times New Roman"/>
          <w:sz w:val="24"/>
          <w:szCs w:val="24"/>
        </w:rPr>
        <w:t>Approve Alex Wilson for $.50 increase for completion of KLETC academy</w:t>
      </w:r>
    </w:p>
    <w:p w14:paraId="49B710FF" w14:textId="79D5EBC7" w:rsidR="095BA639" w:rsidRDefault="095BA639" w:rsidP="18B376A6">
      <w:pPr>
        <w:pStyle w:val="NoSpacing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rPr>
          <w:rFonts w:ascii="Times New Roman" w:eastAsia="Times New Roman" w:hAnsi="Times New Roman" w:cs="Times New Roman"/>
          <w:sz w:val="16"/>
          <w:szCs w:val="16"/>
        </w:rPr>
      </w:pPr>
    </w:p>
    <w:p w14:paraId="61AC150C" w14:textId="77777777" w:rsidR="00D17E90" w:rsidRPr="00D17E90" w:rsidRDefault="00D17E90" w:rsidP="00D17E90">
      <w:pPr>
        <w:pStyle w:val="paragraph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rPr>
          <w:rStyle w:val="eop"/>
        </w:rPr>
      </w:pPr>
      <w:r w:rsidRPr="00D17E90">
        <w:rPr>
          <w:rStyle w:val="normaltextrun"/>
          <w:b/>
          <w:bCs/>
        </w:rPr>
        <w:t>PUBLIC FORUM</w:t>
      </w:r>
      <w:r w:rsidRPr="00D17E90">
        <w:rPr>
          <w:rStyle w:val="eop"/>
        </w:rPr>
        <w:t> </w:t>
      </w:r>
    </w:p>
    <w:p w14:paraId="21B0695E" w14:textId="77777777" w:rsidR="00D17E90" w:rsidRPr="00D17E90" w:rsidRDefault="00D17E90" w:rsidP="18B376A6">
      <w:pPr>
        <w:pStyle w:val="paragraph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rPr>
          <w:rStyle w:val="eop"/>
          <w:sz w:val="16"/>
          <w:szCs w:val="16"/>
        </w:rPr>
      </w:pPr>
    </w:p>
    <w:p w14:paraId="07C7063B" w14:textId="77777777" w:rsidR="00D17E90" w:rsidRPr="00D17E90" w:rsidRDefault="2AD41B8B" w:rsidP="00D17E90">
      <w:pPr>
        <w:pStyle w:val="paragraph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textAlignment w:val="baseline"/>
        <w:rPr>
          <w:rStyle w:val="eop"/>
        </w:rPr>
      </w:pPr>
      <w:r w:rsidRPr="2AD41B8B">
        <w:rPr>
          <w:rStyle w:val="normaltextrun"/>
          <w:b/>
          <w:bCs/>
        </w:rPr>
        <w:t>REGULAR BUSINESS</w:t>
      </w:r>
      <w:r w:rsidRPr="2AD41B8B">
        <w:rPr>
          <w:rStyle w:val="eop"/>
        </w:rPr>
        <w:t> </w:t>
      </w:r>
    </w:p>
    <w:p w14:paraId="5DD0C329" w14:textId="40A93DA0" w:rsidR="00D17E90" w:rsidRDefault="2A864BE2" w:rsidP="2A864BE2">
      <w:pPr>
        <w:pStyle w:val="paragraph"/>
        <w:numPr>
          <w:ilvl w:val="0"/>
          <w:numId w:val="2"/>
        </w:numPr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rPr>
          <w:rStyle w:val="eop"/>
        </w:rPr>
      </w:pPr>
      <w:r w:rsidRPr="2A864BE2">
        <w:rPr>
          <w:rStyle w:val="eop"/>
        </w:rPr>
        <w:t xml:space="preserve">Public Hearing to exceed revenue neutral rate and vote on resolution to exceed revenue neutral rate (roll call vote) and then close public hearing </w:t>
      </w:r>
    </w:p>
    <w:p w14:paraId="1746485E" w14:textId="145EFDBF" w:rsidR="001E7842" w:rsidRPr="00D17E90" w:rsidRDefault="024EB972" w:rsidP="2AD41B8B">
      <w:pPr>
        <w:pStyle w:val="paragraph"/>
        <w:numPr>
          <w:ilvl w:val="0"/>
          <w:numId w:val="2"/>
        </w:numPr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rPr>
          <w:rStyle w:val="eop"/>
        </w:rPr>
      </w:pPr>
      <w:r w:rsidRPr="024EB972">
        <w:rPr>
          <w:rStyle w:val="eop"/>
        </w:rPr>
        <w:t xml:space="preserve">Public Hearing for 2027 budget – </w:t>
      </w:r>
      <w:proofErr w:type="gramStart"/>
      <w:r w:rsidRPr="024EB972">
        <w:rPr>
          <w:rStyle w:val="eop"/>
        </w:rPr>
        <w:t>publish</w:t>
      </w:r>
      <w:proofErr w:type="gramEnd"/>
      <w:r w:rsidRPr="024EB972">
        <w:rPr>
          <w:rStyle w:val="eop"/>
        </w:rPr>
        <w:t xml:space="preserve"> budget</w:t>
      </w:r>
    </w:p>
    <w:p w14:paraId="07BCA41B" w14:textId="55F282E6" w:rsidR="024EB972" w:rsidRDefault="024EB972" w:rsidP="024EB972">
      <w:pPr>
        <w:pStyle w:val="paragraph"/>
        <w:numPr>
          <w:ilvl w:val="0"/>
          <w:numId w:val="2"/>
        </w:numPr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rPr>
          <w:rStyle w:val="eop"/>
        </w:rPr>
      </w:pPr>
      <w:r w:rsidRPr="024EB972">
        <w:rPr>
          <w:rStyle w:val="eop"/>
        </w:rPr>
        <w:t>ABATE presentation on plans/agenda for consideration on square</w:t>
      </w:r>
    </w:p>
    <w:p w14:paraId="36B0E877" w14:textId="10414731" w:rsidR="00D17E90" w:rsidRPr="00D17E90" w:rsidRDefault="20E6EE40" w:rsidP="73BF1DB9">
      <w:pPr>
        <w:pStyle w:val="paragraph"/>
        <w:numPr>
          <w:ilvl w:val="0"/>
          <w:numId w:val="2"/>
        </w:numPr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rPr>
          <w:rStyle w:val="eop"/>
        </w:rPr>
      </w:pPr>
      <w:r w:rsidRPr="20E6EE40">
        <w:rPr>
          <w:rStyle w:val="eop"/>
        </w:rPr>
        <w:t>Consider surplus property</w:t>
      </w:r>
    </w:p>
    <w:p w14:paraId="61D89602" w14:textId="5F60898D" w:rsidR="20E6EE40" w:rsidRDefault="5CDBADCB" w:rsidP="20E6EE40">
      <w:pPr>
        <w:pStyle w:val="paragraph"/>
        <w:numPr>
          <w:ilvl w:val="0"/>
          <w:numId w:val="2"/>
        </w:numPr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rPr>
          <w:rStyle w:val="eop"/>
        </w:rPr>
      </w:pPr>
      <w:r w:rsidRPr="5CDBADCB">
        <w:rPr>
          <w:rStyle w:val="eop"/>
        </w:rPr>
        <w:t>Discuss sanitation</w:t>
      </w:r>
    </w:p>
    <w:p w14:paraId="2C9D75ED" w14:textId="723B5AD2" w:rsidR="5CDBADCB" w:rsidRDefault="5CDBADCB" w:rsidP="5CDBADCB">
      <w:pPr>
        <w:pStyle w:val="paragraph"/>
        <w:numPr>
          <w:ilvl w:val="0"/>
          <w:numId w:val="2"/>
        </w:numPr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rPr>
          <w:rStyle w:val="eop"/>
        </w:rPr>
      </w:pPr>
      <w:r w:rsidRPr="5CDBADCB">
        <w:rPr>
          <w:rStyle w:val="eop"/>
        </w:rPr>
        <w:t>Repeal ordinance 1222 (old flood plain ordinance)</w:t>
      </w:r>
    </w:p>
    <w:p w14:paraId="360BC856" w14:textId="3871DF85" w:rsidR="5CDBADCB" w:rsidRDefault="5CDBADCB" w:rsidP="5CDBADCB">
      <w:pPr>
        <w:pStyle w:val="paragraph"/>
        <w:numPr>
          <w:ilvl w:val="0"/>
          <w:numId w:val="2"/>
        </w:numPr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rPr>
          <w:rStyle w:val="eop"/>
        </w:rPr>
      </w:pPr>
      <w:r w:rsidRPr="5CDBADCB">
        <w:rPr>
          <w:rStyle w:val="eop"/>
        </w:rPr>
        <w:t>Approve new flood plain ordinance</w:t>
      </w:r>
    </w:p>
    <w:p w14:paraId="494C1107" w14:textId="2CAC9B10" w:rsidR="20E6EE40" w:rsidRDefault="20E6EE40" w:rsidP="20E6EE40">
      <w:pPr>
        <w:pStyle w:val="paragraph"/>
        <w:numPr>
          <w:ilvl w:val="0"/>
          <w:numId w:val="2"/>
        </w:numPr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rPr>
          <w:rStyle w:val="eop"/>
        </w:rPr>
      </w:pPr>
      <w:r w:rsidRPr="20E6EE40">
        <w:rPr>
          <w:rStyle w:val="eop"/>
        </w:rPr>
        <w:t>Executive session for nonelected personnel to discuss employee discipline</w:t>
      </w:r>
    </w:p>
    <w:p w14:paraId="32A16480" w14:textId="6E74E2E0" w:rsidR="20E6EE40" w:rsidRDefault="056DED5E" w:rsidP="20E6EE40">
      <w:pPr>
        <w:pStyle w:val="paragraph"/>
        <w:numPr>
          <w:ilvl w:val="1"/>
          <w:numId w:val="2"/>
        </w:numPr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rPr>
          <w:rStyle w:val="eop"/>
        </w:rPr>
      </w:pPr>
      <w:r w:rsidRPr="056DED5E">
        <w:rPr>
          <w:rStyle w:val="eop"/>
        </w:rPr>
        <w:t>Recommend 5-minute session to include Mayor, City Council, City Attorney, City Administrator, Public Works Director, Project Manager</w:t>
      </w:r>
    </w:p>
    <w:p w14:paraId="5484A0B2" w14:textId="017D9086" w:rsidR="73BF1DB9" w:rsidRDefault="73BF1DB9" w:rsidP="18B376A6">
      <w:pPr>
        <w:pStyle w:val="paragraph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rPr>
          <w:rStyle w:val="eop"/>
          <w:sz w:val="16"/>
          <w:szCs w:val="16"/>
        </w:rPr>
      </w:pPr>
    </w:p>
    <w:p w14:paraId="1B31F970" w14:textId="2771C656" w:rsidR="00D17E90" w:rsidRPr="00D17E90" w:rsidRDefault="1C890F71" w:rsidP="2AD41B8B">
      <w:pPr>
        <w:pStyle w:val="paragraph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rPr>
          <w:rStyle w:val="eop"/>
        </w:rPr>
      </w:pPr>
      <w:r w:rsidRPr="1C890F71">
        <w:rPr>
          <w:rStyle w:val="normaltextrun"/>
          <w:b/>
          <w:bCs/>
        </w:rPr>
        <w:t>GOVERNING BODY COMMENTS</w:t>
      </w:r>
      <w:r w:rsidRPr="1C890F71">
        <w:rPr>
          <w:rStyle w:val="eop"/>
        </w:rPr>
        <w:t> </w:t>
      </w:r>
    </w:p>
    <w:p w14:paraId="51346F01" w14:textId="700D1D8F" w:rsidR="1C890F71" w:rsidRDefault="1C890F71" w:rsidP="1C890F71">
      <w:pPr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1C890F71">
        <w:rPr>
          <w:rStyle w:val="normaltextrun"/>
          <w:rFonts w:ascii="Times New Roman" w:eastAsia="Times New Roman" w:hAnsi="Times New Roman" w:cs="Times New Roman"/>
          <w:color w:val="000000" w:themeColor="text1"/>
          <w:sz w:val="24"/>
          <w:szCs w:val="24"/>
        </w:rPr>
        <w:t>Council Member Morgan Johnson</w:t>
      </w:r>
    </w:p>
    <w:p w14:paraId="6E1CBA73" w14:textId="7FE7E9EC" w:rsidR="1C890F71" w:rsidRDefault="1C890F71" w:rsidP="1C890F71">
      <w:pPr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1C890F71">
        <w:rPr>
          <w:rStyle w:val="normaltextrun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Council Member Lucas Stansbury       </w:t>
      </w:r>
      <w:r>
        <w:tab/>
      </w:r>
    </w:p>
    <w:p w14:paraId="1C796F06" w14:textId="5BB0921B" w:rsidR="1C890F71" w:rsidRDefault="1C890F71" w:rsidP="1C890F71">
      <w:pPr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1C890F71">
        <w:rPr>
          <w:rStyle w:val="normaltextrun"/>
          <w:rFonts w:ascii="Times New Roman" w:eastAsia="Times New Roman" w:hAnsi="Times New Roman" w:cs="Times New Roman"/>
          <w:color w:val="000000" w:themeColor="text1"/>
          <w:sz w:val="24"/>
          <w:szCs w:val="24"/>
        </w:rPr>
        <w:t>Council Member John Leigh</w:t>
      </w:r>
    </w:p>
    <w:p w14:paraId="6309FAC4" w14:textId="60D39FDF" w:rsidR="1C890F71" w:rsidRDefault="1C890F71" w:rsidP="1C890F71">
      <w:pPr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1C890F71">
        <w:rPr>
          <w:rStyle w:val="normaltextrun"/>
          <w:rFonts w:ascii="Times New Roman" w:eastAsia="Times New Roman" w:hAnsi="Times New Roman" w:cs="Times New Roman"/>
          <w:color w:val="000000" w:themeColor="text1"/>
          <w:sz w:val="24"/>
          <w:szCs w:val="24"/>
        </w:rPr>
        <w:t>Council President Darrell Westhoff</w:t>
      </w:r>
    </w:p>
    <w:p w14:paraId="1F2D29E9" w14:textId="0325F0C7" w:rsidR="1C890F71" w:rsidRDefault="5067D489" w:rsidP="1C890F71">
      <w:pPr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5067D489">
        <w:rPr>
          <w:rStyle w:val="normaltextrun"/>
          <w:rFonts w:ascii="Times New Roman" w:eastAsia="Times New Roman" w:hAnsi="Times New Roman" w:cs="Times New Roman"/>
          <w:color w:val="000000" w:themeColor="text1"/>
          <w:sz w:val="24"/>
          <w:szCs w:val="24"/>
        </w:rPr>
        <w:t>Mayor Nick Cheney</w:t>
      </w:r>
    </w:p>
    <w:p w14:paraId="458F642F" w14:textId="77777777" w:rsidR="00D17E90" w:rsidRPr="00D17E90" w:rsidRDefault="00D17E90" w:rsidP="3F0BF5D6">
      <w:pPr>
        <w:pStyle w:val="NoSpacing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rPr>
          <w:rStyle w:val="normaltextrun"/>
          <w:rFonts w:ascii="Times New Roman" w:hAnsi="Times New Roman" w:cs="Times New Roman"/>
          <w:sz w:val="16"/>
          <w:szCs w:val="16"/>
        </w:rPr>
      </w:pPr>
    </w:p>
    <w:p w14:paraId="3803DAE9" w14:textId="5067820F" w:rsidR="00713C3C" w:rsidRPr="00D17E90" w:rsidRDefault="2CD227D4" w:rsidP="2CD227D4">
      <w:pPr>
        <w:pStyle w:val="NoSpacing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rPr>
          <w:rStyle w:val="normaltextrun"/>
          <w:rFonts w:ascii="Times New Roman" w:hAnsi="Times New Roman" w:cs="Times New Roman"/>
          <w:b/>
          <w:bCs/>
          <w:sz w:val="24"/>
          <w:szCs w:val="24"/>
        </w:rPr>
      </w:pPr>
      <w:r w:rsidRPr="2CD227D4">
        <w:rPr>
          <w:rStyle w:val="normaltextrun"/>
          <w:rFonts w:ascii="Times New Roman" w:hAnsi="Times New Roman" w:cs="Times New Roman"/>
          <w:b/>
          <w:bCs/>
          <w:sz w:val="24"/>
          <w:szCs w:val="24"/>
        </w:rPr>
        <w:t>ADJOURNMENT</w:t>
      </w:r>
    </w:p>
    <w:sectPr w:rsidR="00713C3C" w:rsidRPr="00D17E90" w:rsidSect="00F97012">
      <w:headerReference w:type="default" r:id="rId9"/>
      <w:foot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5F4846" w14:textId="77777777" w:rsidR="00BF26FA" w:rsidRDefault="00BF26FA">
      <w:pPr>
        <w:spacing w:after="0" w:line="240" w:lineRule="auto"/>
      </w:pPr>
      <w:r>
        <w:separator/>
      </w:r>
    </w:p>
  </w:endnote>
  <w:endnote w:type="continuationSeparator" w:id="0">
    <w:p w14:paraId="3CAC9DA4" w14:textId="77777777" w:rsidR="00BF26FA" w:rsidRDefault="00BF26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2F84687C" w14:paraId="40F2BCBF" w14:textId="77777777" w:rsidTr="2F84687C">
      <w:tc>
        <w:tcPr>
          <w:tcW w:w="3600" w:type="dxa"/>
        </w:tcPr>
        <w:p w14:paraId="3497493E" w14:textId="77777777" w:rsidR="00D17E90" w:rsidRDefault="00D17E90" w:rsidP="2F84687C">
          <w:pPr>
            <w:pStyle w:val="Header"/>
            <w:ind w:left="-115"/>
          </w:pPr>
        </w:p>
      </w:tc>
      <w:tc>
        <w:tcPr>
          <w:tcW w:w="3600" w:type="dxa"/>
        </w:tcPr>
        <w:p w14:paraId="2AE199B4" w14:textId="77777777" w:rsidR="00D17E90" w:rsidRDefault="00D17E90" w:rsidP="2F84687C">
          <w:pPr>
            <w:pStyle w:val="Header"/>
            <w:jc w:val="center"/>
          </w:pPr>
        </w:p>
      </w:tc>
      <w:tc>
        <w:tcPr>
          <w:tcW w:w="3600" w:type="dxa"/>
        </w:tcPr>
        <w:p w14:paraId="2BD2617D" w14:textId="77777777" w:rsidR="00D17E90" w:rsidRDefault="00D17E90" w:rsidP="2F84687C">
          <w:pPr>
            <w:pStyle w:val="Header"/>
            <w:ind w:right="-115"/>
            <w:jc w:val="right"/>
          </w:pPr>
        </w:p>
      </w:tc>
    </w:tr>
  </w:tbl>
  <w:p w14:paraId="3B3FB80A" w14:textId="77777777" w:rsidR="00D17E90" w:rsidRDefault="00D17E90" w:rsidP="2F8468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5F2FC3" w14:textId="77777777" w:rsidR="00BF26FA" w:rsidRDefault="00BF26FA">
      <w:pPr>
        <w:spacing w:after="0" w:line="240" w:lineRule="auto"/>
      </w:pPr>
      <w:r>
        <w:separator/>
      </w:r>
    </w:p>
  </w:footnote>
  <w:footnote w:type="continuationSeparator" w:id="0">
    <w:p w14:paraId="405A7D24" w14:textId="77777777" w:rsidR="00BF26FA" w:rsidRDefault="00BF26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2F84687C" w14:paraId="5F79C9C1" w14:textId="77777777" w:rsidTr="2F84687C">
      <w:tc>
        <w:tcPr>
          <w:tcW w:w="3600" w:type="dxa"/>
        </w:tcPr>
        <w:p w14:paraId="145FC311" w14:textId="77777777" w:rsidR="00D17E90" w:rsidRDefault="00D17E90" w:rsidP="2F84687C">
          <w:pPr>
            <w:pStyle w:val="Header"/>
            <w:ind w:left="-115"/>
          </w:pPr>
        </w:p>
      </w:tc>
      <w:tc>
        <w:tcPr>
          <w:tcW w:w="3600" w:type="dxa"/>
        </w:tcPr>
        <w:p w14:paraId="38CB0C89" w14:textId="77777777" w:rsidR="00D17E90" w:rsidRDefault="00D17E90" w:rsidP="2F84687C">
          <w:pPr>
            <w:pStyle w:val="Header"/>
            <w:jc w:val="center"/>
          </w:pPr>
        </w:p>
      </w:tc>
      <w:tc>
        <w:tcPr>
          <w:tcW w:w="3600" w:type="dxa"/>
        </w:tcPr>
        <w:p w14:paraId="60ACC7CC" w14:textId="77777777" w:rsidR="00D17E90" w:rsidRDefault="00D17E90" w:rsidP="2F84687C">
          <w:pPr>
            <w:pStyle w:val="Header"/>
            <w:ind w:right="-115"/>
            <w:jc w:val="right"/>
          </w:pPr>
        </w:p>
      </w:tc>
    </w:tr>
  </w:tbl>
  <w:p w14:paraId="5E3DD97D" w14:textId="77777777" w:rsidR="00D17E90" w:rsidRDefault="00D17E90" w:rsidP="2F84687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0B5724"/>
    <w:multiLevelType w:val="hybridMultilevel"/>
    <w:tmpl w:val="7DB05E3A"/>
    <w:lvl w:ilvl="0" w:tplc="FFFFFFFF">
      <w:start w:val="1"/>
      <w:numFmt w:val="upperLetter"/>
      <w:lvlText w:val="%1."/>
      <w:lvlJc w:val="left"/>
      <w:pPr>
        <w:ind w:left="720" w:hanging="360"/>
      </w:pPr>
      <w:rPr>
        <w:sz w:val="24"/>
        <w:szCs w:val="24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CB04EC64">
      <w:start w:val="1"/>
      <w:numFmt w:val="lowerRoman"/>
      <w:lvlText w:val="%3."/>
      <w:lvlJc w:val="right"/>
      <w:pPr>
        <w:ind w:left="2160" w:hanging="180"/>
      </w:pPr>
    </w:lvl>
    <w:lvl w:ilvl="3" w:tplc="56B6FA70">
      <w:start w:val="1"/>
      <w:numFmt w:val="decimal"/>
      <w:lvlText w:val="%4."/>
      <w:lvlJc w:val="left"/>
      <w:pPr>
        <w:ind w:left="2880" w:hanging="360"/>
      </w:pPr>
    </w:lvl>
    <w:lvl w:ilvl="4" w:tplc="53D6BA46">
      <w:start w:val="1"/>
      <w:numFmt w:val="lowerLetter"/>
      <w:lvlText w:val="%5."/>
      <w:lvlJc w:val="left"/>
      <w:pPr>
        <w:ind w:left="3600" w:hanging="360"/>
      </w:pPr>
    </w:lvl>
    <w:lvl w:ilvl="5" w:tplc="C7A4972E">
      <w:start w:val="1"/>
      <w:numFmt w:val="lowerRoman"/>
      <w:lvlText w:val="%6."/>
      <w:lvlJc w:val="right"/>
      <w:pPr>
        <w:ind w:left="4320" w:hanging="180"/>
      </w:pPr>
    </w:lvl>
    <w:lvl w:ilvl="6" w:tplc="485EBF6C">
      <w:start w:val="1"/>
      <w:numFmt w:val="decimal"/>
      <w:lvlText w:val="%7."/>
      <w:lvlJc w:val="left"/>
      <w:pPr>
        <w:ind w:left="5040" w:hanging="360"/>
      </w:pPr>
    </w:lvl>
    <w:lvl w:ilvl="7" w:tplc="24B82A40">
      <w:start w:val="1"/>
      <w:numFmt w:val="lowerLetter"/>
      <w:lvlText w:val="%8."/>
      <w:lvlJc w:val="left"/>
      <w:pPr>
        <w:ind w:left="5760" w:hanging="360"/>
      </w:pPr>
    </w:lvl>
    <w:lvl w:ilvl="8" w:tplc="3DB4864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5817F6"/>
    <w:multiLevelType w:val="hybridMultilevel"/>
    <w:tmpl w:val="A4FCFCC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672862">
    <w:abstractNumId w:val="0"/>
  </w:num>
  <w:num w:numId="2" w16cid:durableId="5242546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E90"/>
    <w:rsid w:val="00030D48"/>
    <w:rsid w:val="00154733"/>
    <w:rsid w:val="001E7842"/>
    <w:rsid w:val="003F3223"/>
    <w:rsid w:val="004538D0"/>
    <w:rsid w:val="004D7B04"/>
    <w:rsid w:val="005C2F41"/>
    <w:rsid w:val="00713C3C"/>
    <w:rsid w:val="007E55EE"/>
    <w:rsid w:val="00993BBB"/>
    <w:rsid w:val="00BF26FA"/>
    <w:rsid w:val="00CD742F"/>
    <w:rsid w:val="00D17E90"/>
    <w:rsid w:val="00DA3B33"/>
    <w:rsid w:val="024EB972"/>
    <w:rsid w:val="056DED5E"/>
    <w:rsid w:val="095BA639"/>
    <w:rsid w:val="097E9E7C"/>
    <w:rsid w:val="0AB4E3C7"/>
    <w:rsid w:val="0FB9330F"/>
    <w:rsid w:val="12CE48A1"/>
    <w:rsid w:val="18B376A6"/>
    <w:rsid w:val="1C890F71"/>
    <w:rsid w:val="1F7F7FB6"/>
    <w:rsid w:val="20362383"/>
    <w:rsid w:val="20E6EE40"/>
    <w:rsid w:val="24BD286B"/>
    <w:rsid w:val="262AF162"/>
    <w:rsid w:val="26D4756E"/>
    <w:rsid w:val="2A864BE2"/>
    <w:rsid w:val="2AD41B8B"/>
    <w:rsid w:val="2C1EDE0C"/>
    <w:rsid w:val="2CD227D4"/>
    <w:rsid w:val="2DD30B3C"/>
    <w:rsid w:val="2FE43EA9"/>
    <w:rsid w:val="3E9B257B"/>
    <w:rsid w:val="3F0BF5D6"/>
    <w:rsid w:val="3FE7FBD4"/>
    <w:rsid w:val="452F6139"/>
    <w:rsid w:val="49993900"/>
    <w:rsid w:val="4B22954A"/>
    <w:rsid w:val="5067D489"/>
    <w:rsid w:val="57104814"/>
    <w:rsid w:val="5A7F07C0"/>
    <w:rsid w:val="5CDBADCB"/>
    <w:rsid w:val="5FD6C413"/>
    <w:rsid w:val="62336B63"/>
    <w:rsid w:val="6359238E"/>
    <w:rsid w:val="67F219FC"/>
    <w:rsid w:val="68AC8BF5"/>
    <w:rsid w:val="691F976F"/>
    <w:rsid w:val="6C2907B6"/>
    <w:rsid w:val="6DC57FC8"/>
    <w:rsid w:val="6E90D520"/>
    <w:rsid w:val="712009C7"/>
    <w:rsid w:val="73BF1DB9"/>
    <w:rsid w:val="78F44146"/>
    <w:rsid w:val="7AAD6C46"/>
    <w:rsid w:val="7D75F480"/>
    <w:rsid w:val="7F3A9D9D"/>
    <w:rsid w:val="7F91A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25DF14"/>
  <w15:chartTrackingRefBased/>
  <w15:docId w15:val="{BD6807E2-960F-48BE-875E-86887F9B0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7E90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D17E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D17E90"/>
  </w:style>
  <w:style w:type="character" w:customStyle="1" w:styleId="eop">
    <w:name w:val="eop"/>
    <w:basedOn w:val="DefaultParagraphFont"/>
    <w:rsid w:val="00D17E90"/>
  </w:style>
  <w:style w:type="paragraph" w:styleId="NoSpacing">
    <w:name w:val="No Spacing"/>
    <w:uiPriority w:val="1"/>
    <w:qFormat/>
    <w:rsid w:val="00D17E90"/>
    <w:pPr>
      <w:spacing w:after="0" w:line="240" w:lineRule="auto"/>
    </w:pPr>
    <w:rPr>
      <w:kern w:val="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D17E90"/>
  </w:style>
  <w:style w:type="paragraph" w:styleId="Header">
    <w:name w:val="header"/>
    <w:basedOn w:val="Normal"/>
    <w:link w:val="HeaderChar"/>
    <w:uiPriority w:val="99"/>
    <w:unhideWhenUsed/>
    <w:rsid w:val="00D17E90"/>
    <w:pPr>
      <w:tabs>
        <w:tab w:val="center" w:pos="4680"/>
        <w:tab w:val="right" w:pos="9360"/>
      </w:tabs>
      <w:spacing w:after="0" w:line="240" w:lineRule="auto"/>
    </w:pPr>
    <w:rPr>
      <w:kern w:val="2"/>
      <w14:ligatures w14:val="standardContextual"/>
    </w:rPr>
  </w:style>
  <w:style w:type="character" w:customStyle="1" w:styleId="HeaderChar1">
    <w:name w:val="Header Char1"/>
    <w:basedOn w:val="DefaultParagraphFont"/>
    <w:uiPriority w:val="99"/>
    <w:semiHidden/>
    <w:rsid w:val="00D17E90"/>
    <w:rPr>
      <w:kern w:val="0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D17E90"/>
  </w:style>
  <w:style w:type="paragraph" w:styleId="Footer">
    <w:name w:val="footer"/>
    <w:basedOn w:val="Normal"/>
    <w:link w:val="FooterChar"/>
    <w:uiPriority w:val="99"/>
    <w:unhideWhenUsed/>
    <w:rsid w:val="00D17E90"/>
    <w:pPr>
      <w:tabs>
        <w:tab w:val="center" w:pos="4680"/>
        <w:tab w:val="right" w:pos="9360"/>
      </w:tabs>
      <w:spacing w:after="0" w:line="240" w:lineRule="auto"/>
    </w:pPr>
    <w:rPr>
      <w:kern w:val="2"/>
      <w14:ligatures w14:val="standardContextual"/>
    </w:rPr>
  </w:style>
  <w:style w:type="character" w:customStyle="1" w:styleId="FooterChar1">
    <w:name w:val="Footer Char1"/>
    <w:basedOn w:val="DefaultParagraphFont"/>
    <w:uiPriority w:val="99"/>
    <w:semiHidden/>
    <w:rsid w:val="00D17E90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Buck</dc:creator>
  <cp:keywords/>
  <dc:description/>
  <cp:lastModifiedBy>Heather Ryan</cp:lastModifiedBy>
  <cp:revision>2</cp:revision>
  <dcterms:created xsi:type="dcterms:W3CDTF">2026-09-08T17:26:00Z</dcterms:created>
  <dcterms:modified xsi:type="dcterms:W3CDTF">2026-09-08T17:26:00Z</dcterms:modified>
</cp:coreProperties>
</file>